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166DE6" w14:textId="79C267D8" w:rsidR="00D73E47" w:rsidRDefault="0096378D" w:rsidP="0096378D">
      <w:pPr>
        <w:pStyle w:val="berschrift1"/>
      </w:pPr>
      <w:proofErr w:type="spellStart"/>
      <w:r>
        <w:t>Masterclass</w:t>
      </w:r>
      <w:proofErr w:type="spellEnd"/>
      <w:r>
        <w:t xml:space="preserve"> </w:t>
      </w:r>
      <w:proofErr w:type="spellStart"/>
      <w:r>
        <w:t>Conversion</w:t>
      </w:r>
      <w:proofErr w:type="spellEnd"/>
      <w:r>
        <w:t xml:space="preserve"> Optimierung</w:t>
      </w:r>
    </w:p>
    <w:p w14:paraId="2E9A04CA" w14:textId="77777777" w:rsidR="0096378D" w:rsidRDefault="0096378D" w:rsidP="0096378D"/>
    <w:p w14:paraId="245B1000" w14:textId="58CE79DF" w:rsidR="0096378D" w:rsidRDefault="0096378D" w:rsidP="0096378D">
      <w:pPr>
        <w:pStyle w:val="Listenabsatz"/>
        <w:numPr>
          <w:ilvl w:val="0"/>
          <w:numId w:val="1"/>
        </w:numPr>
        <w:rPr>
          <w:b/>
          <w:bCs/>
        </w:rPr>
      </w:pPr>
      <w:proofErr w:type="spellStart"/>
      <w:r w:rsidRPr="0096378D">
        <w:rPr>
          <w:b/>
          <w:bCs/>
        </w:rPr>
        <w:t>Social</w:t>
      </w:r>
      <w:proofErr w:type="spellEnd"/>
      <w:r w:rsidRPr="0096378D">
        <w:rPr>
          <w:b/>
          <w:bCs/>
        </w:rPr>
        <w:t xml:space="preserve"> Proof</w:t>
      </w:r>
      <w:r>
        <w:rPr>
          <w:b/>
          <w:bCs/>
        </w:rPr>
        <w:t xml:space="preserve"> bieten</w:t>
      </w:r>
    </w:p>
    <w:p w14:paraId="703AF7FF" w14:textId="77777777" w:rsidR="0096378D" w:rsidRDefault="0096378D" w:rsidP="0096378D">
      <w:pPr>
        <w:rPr>
          <w:b/>
          <w:bCs/>
        </w:rPr>
      </w:pPr>
    </w:p>
    <w:p w14:paraId="2F979D11" w14:textId="41DE8D74" w:rsidR="0096378D" w:rsidRDefault="0096378D" w:rsidP="0096378D">
      <w:r>
        <w:t xml:space="preserve">Auf Produktdetailseite darauf hinweisen, dass auch andere Nutzer das Produkt im WK haben. </w:t>
      </w:r>
    </w:p>
    <w:p w14:paraId="2AA5F448" w14:textId="77777777" w:rsidR="0096378D" w:rsidRDefault="0096378D" w:rsidP="0096378D"/>
    <w:p w14:paraId="7DA62A45" w14:textId="23C9126D" w:rsidR="0096378D" w:rsidRDefault="0096378D" w:rsidP="0096378D">
      <w:pPr>
        <w:pStyle w:val="Listenabsatz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Verlustaversion erzeugen</w:t>
      </w:r>
    </w:p>
    <w:p w14:paraId="4125E304" w14:textId="77777777" w:rsidR="0096378D" w:rsidRDefault="0096378D" w:rsidP="0096378D">
      <w:pPr>
        <w:rPr>
          <w:b/>
          <w:bCs/>
        </w:rPr>
      </w:pPr>
    </w:p>
    <w:p w14:paraId="4306CF78" w14:textId="1F4265FC" w:rsidR="0096378D" w:rsidRDefault="0096378D" w:rsidP="0096378D">
      <w:r>
        <w:t xml:space="preserve">Hinweis im WK, dass Produkt nur für 15 min reserviert werden kann, reduziert WK-Abbrüche. </w:t>
      </w:r>
    </w:p>
    <w:p w14:paraId="67AA9E3A" w14:textId="77777777" w:rsidR="0096378D" w:rsidRDefault="0096378D" w:rsidP="0096378D"/>
    <w:p w14:paraId="6271286F" w14:textId="462FA1BD" w:rsidR="0096378D" w:rsidRDefault="0096378D" w:rsidP="0096378D">
      <w:pPr>
        <w:pStyle w:val="Listenabsatz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„Schnäppchenjäger“ ansprechen</w:t>
      </w:r>
    </w:p>
    <w:p w14:paraId="78ABD302" w14:textId="77777777" w:rsidR="0096378D" w:rsidRDefault="0096378D" w:rsidP="0096378D">
      <w:pPr>
        <w:rPr>
          <w:b/>
          <w:bCs/>
        </w:rPr>
      </w:pPr>
    </w:p>
    <w:p w14:paraId="16A9BB96" w14:textId="23BCA009" w:rsidR="0096378D" w:rsidRDefault="0096378D" w:rsidP="0096378D">
      <w:r>
        <w:t>Pop-up, wenn Nutzer WK mit reduziertem Artikel verlässt.</w:t>
      </w:r>
    </w:p>
    <w:p w14:paraId="369029B2" w14:textId="77777777" w:rsidR="0096378D" w:rsidRDefault="0096378D" w:rsidP="0096378D"/>
    <w:p w14:paraId="33F4789B" w14:textId="71961717" w:rsidR="0096378D" w:rsidRDefault="0096378D" w:rsidP="0096378D">
      <w:r>
        <w:rPr>
          <w:b/>
          <w:bCs/>
        </w:rPr>
        <w:t xml:space="preserve">Wichtig: </w:t>
      </w:r>
      <w:r>
        <w:t xml:space="preserve">Nur ca. 30 % der Änderungen, die man plant, führen zu einer signifikant positiven Änderung der </w:t>
      </w:r>
      <w:proofErr w:type="spellStart"/>
      <w:r>
        <w:t>Conversion</w:t>
      </w:r>
      <w:proofErr w:type="spellEnd"/>
      <w:r>
        <w:t xml:space="preserve"> Rate.</w:t>
      </w:r>
    </w:p>
    <w:p w14:paraId="079E5B57" w14:textId="77777777" w:rsidR="0096378D" w:rsidRDefault="0096378D" w:rsidP="0096378D"/>
    <w:p w14:paraId="10636323" w14:textId="169B4DBB" w:rsidR="0096378D" w:rsidRDefault="00410F2B" w:rsidP="00410F2B">
      <w:pPr>
        <w:pStyle w:val="berschrift1"/>
      </w:pPr>
      <w:proofErr w:type="spellStart"/>
      <w:r>
        <w:t>Masterclass</w:t>
      </w:r>
      <w:proofErr w:type="spellEnd"/>
      <w:r>
        <w:t xml:space="preserve"> Produkttexte mit AI</w:t>
      </w:r>
    </w:p>
    <w:p w14:paraId="61BE39F1" w14:textId="77777777" w:rsidR="00410F2B" w:rsidRDefault="00410F2B" w:rsidP="00410F2B"/>
    <w:p w14:paraId="76FF1E7D" w14:textId="576C64F4" w:rsidR="00410F2B" w:rsidRDefault="00410F2B" w:rsidP="00410F2B">
      <w:r>
        <w:t xml:space="preserve">Gute Quelle ist der </w:t>
      </w:r>
      <w:proofErr w:type="spellStart"/>
      <w:r>
        <w:t>OpenAI</w:t>
      </w:r>
      <w:proofErr w:type="spellEnd"/>
      <w:r>
        <w:t xml:space="preserve"> Prompt Guide: </w:t>
      </w:r>
      <w:r w:rsidRPr="00410F2B">
        <w:t>https://platform.openai.com/docs/guides/prompt-engineering</w:t>
      </w:r>
    </w:p>
    <w:p w14:paraId="026B6717" w14:textId="77777777" w:rsidR="00410F2B" w:rsidRDefault="00410F2B" w:rsidP="00410F2B"/>
    <w:p w14:paraId="5F99708B" w14:textId="1474ED6D" w:rsidR="00410F2B" w:rsidRPr="00410F2B" w:rsidRDefault="00410F2B" w:rsidP="00410F2B">
      <w:pPr>
        <w:rPr>
          <w:b/>
          <w:bCs/>
        </w:rPr>
      </w:pPr>
      <w:r w:rsidRPr="00410F2B">
        <w:rPr>
          <w:b/>
          <w:bCs/>
        </w:rPr>
        <w:t>Wichtig ist u.a.</w:t>
      </w:r>
    </w:p>
    <w:p w14:paraId="791DCB8E" w14:textId="77777777" w:rsidR="00410F2B" w:rsidRDefault="00410F2B" w:rsidP="00410F2B"/>
    <w:p w14:paraId="1835D319" w14:textId="5748F82C" w:rsidR="00410F2B" w:rsidRDefault="00410F2B" w:rsidP="00410F2B">
      <w:pPr>
        <w:pStyle w:val="Listenabsatz"/>
        <w:numPr>
          <w:ilvl w:val="0"/>
          <w:numId w:val="2"/>
        </w:numPr>
      </w:pPr>
      <w:r>
        <w:t>Klare Anweisungen geben</w:t>
      </w:r>
    </w:p>
    <w:p w14:paraId="449BA75B" w14:textId="75D3C708" w:rsidR="00410F2B" w:rsidRDefault="00410F2B" w:rsidP="00410F2B">
      <w:pPr>
        <w:pStyle w:val="Listenabsatz"/>
        <w:numPr>
          <w:ilvl w:val="0"/>
          <w:numId w:val="2"/>
        </w:numPr>
      </w:pPr>
      <w:r>
        <w:t>Referenzen bereitstellen</w:t>
      </w:r>
    </w:p>
    <w:p w14:paraId="5DE46D9C" w14:textId="2AF9BDEE" w:rsidR="00410F2B" w:rsidRDefault="00410F2B" w:rsidP="00410F2B">
      <w:pPr>
        <w:pStyle w:val="Listenabsatz"/>
        <w:numPr>
          <w:ilvl w:val="0"/>
          <w:numId w:val="2"/>
        </w:numPr>
      </w:pPr>
      <w:r>
        <w:t>Vereinfachen und Verketten</w:t>
      </w:r>
    </w:p>
    <w:p w14:paraId="4CF8024C" w14:textId="582A9831" w:rsidR="00410F2B" w:rsidRDefault="00410F2B" w:rsidP="00410F2B">
      <w:pPr>
        <w:pStyle w:val="Listenabsatz"/>
        <w:numPr>
          <w:ilvl w:val="0"/>
          <w:numId w:val="2"/>
        </w:numPr>
      </w:pPr>
      <w:r>
        <w:t>Zeit zum Reflektieren geben</w:t>
      </w:r>
    </w:p>
    <w:p w14:paraId="033CB7D5" w14:textId="77777777" w:rsidR="00410F2B" w:rsidRDefault="00410F2B" w:rsidP="00410F2B">
      <w:pPr>
        <w:rPr>
          <w:b/>
          <w:bCs/>
        </w:rPr>
      </w:pPr>
    </w:p>
    <w:p w14:paraId="1AA8A4BC" w14:textId="08B597A7" w:rsidR="00410F2B" w:rsidRDefault="00410F2B" w:rsidP="00410F2B">
      <w:pPr>
        <w:pStyle w:val="Listenabsatz"/>
        <w:numPr>
          <w:ilvl w:val="0"/>
          <w:numId w:val="3"/>
        </w:numPr>
        <w:rPr>
          <w:b/>
          <w:bCs/>
        </w:rPr>
      </w:pPr>
      <w:r w:rsidRPr="00410F2B">
        <w:rPr>
          <w:b/>
          <w:bCs/>
        </w:rPr>
        <w:t xml:space="preserve">Bei komplexen Aufgaben, wie dem Erstellen von Produkttexten, ist es hilfreich, eine Chain </w:t>
      </w:r>
      <w:proofErr w:type="spellStart"/>
      <w:r w:rsidRPr="00410F2B">
        <w:rPr>
          <w:b/>
          <w:bCs/>
        </w:rPr>
        <w:t>of</w:t>
      </w:r>
      <w:proofErr w:type="spellEnd"/>
      <w:r w:rsidRPr="00410F2B">
        <w:rPr>
          <w:b/>
          <w:bCs/>
        </w:rPr>
        <w:t xml:space="preserve"> </w:t>
      </w:r>
      <w:proofErr w:type="spellStart"/>
      <w:r w:rsidRPr="00410F2B">
        <w:rPr>
          <w:b/>
          <w:bCs/>
        </w:rPr>
        <w:t>Thought</w:t>
      </w:r>
      <w:proofErr w:type="spellEnd"/>
      <w:r w:rsidRPr="00410F2B">
        <w:rPr>
          <w:b/>
          <w:bCs/>
        </w:rPr>
        <w:t xml:space="preserve"> zu entwickeln</w:t>
      </w:r>
    </w:p>
    <w:p w14:paraId="2CA5838B" w14:textId="77777777" w:rsidR="00410F2B" w:rsidRDefault="00410F2B" w:rsidP="00410F2B">
      <w:pPr>
        <w:rPr>
          <w:b/>
          <w:bCs/>
        </w:rPr>
      </w:pPr>
    </w:p>
    <w:p w14:paraId="2CE0359C" w14:textId="783FDE67" w:rsidR="00410F2B" w:rsidRDefault="00410F2B" w:rsidP="00410F2B">
      <w:pPr>
        <w:pStyle w:val="Listenabsatz"/>
        <w:numPr>
          <w:ilvl w:val="0"/>
          <w:numId w:val="2"/>
        </w:numPr>
      </w:pPr>
      <w:r>
        <w:t>Unterstützt die Sprachmodellierung</w:t>
      </w:r>
    </w:p>
    <w:p w14:paraId="5FADCA21" w14:textId="1471E2DA" w:rsidR="00410F2B" w:rsidRDefault="00410F2B" w:rsidP="00410F2B">
      <w:pPr>
        <w:pStyle w:val="Listenabsatz"/>
        <w:numPr>
          <w:ilvl w:val="0"/>
          <w:numId w:val="2"/>
        </w:numPr>
      </w:pPr>
      <w:r>
        <w:t>Lineare Verkettung von Reflexionsprozessen</w:t>
      </w:r>
    </w:p>
    <w:p w14:paraId="0B418E5B" w14:textId="77777777" w:rsidR="00410F2B" w:rsidRDefault="00410F2B" w:rsidP="00410F2B"/>
    <w:p w14:paraId="256AF1A3" w14:textId="7747C064" w:rsidR="00410F2B" w:rsidRPr="00410F2B" w:rsidRDefault="00410F2B" w:rsidP="00410F2B">
      <w:pPr>
        <w:rPr>
          <w:b/>
          <w:bCs/>
        </w:rPr>
      </w:pPr>
      <w:r w:rsidRPr="00410F2B">
        <w:rPr>
          <w:b/>
          <w:bCs/>
        </w:rPr>
        <w:t>Aufgabe an Chat GPT:</w:t>
      </w:r>
    </w:p>
    <w:p w14:paraId="74A3BE1F" w14:textId="77777777" w:rsidR="00410F2B" w:rsidRDefault="00410F2B" w:rsidP="00410F2B"/>
    <w:p w14:paraId="4875DD78" w14:textId="2C9434F8" w:rsidR="00410F2B" w:rsidRDefault="00410F2B" w:rsidP="00410F2B">
      <w:pPr>
        <w:pStyle w:val="Listenabsatz"/>
        <w:numPr>
          <w:ilvl w:val="0"/>
          <w:numId w:val="4"/>
        </w:numPr>
      </w:pPr>
      <w:r>
        <w:t>Benenne wichtige Komponenten der Aufgabe – Was sollst du tun?</w:t>
      </w:r>
    </w:p>
    <w:p w14:paraId="0BD4F6E6" w14:textId="4630F83B" w:rsidR="00410F2B" w:rsidRDefault="00410F2B" w:rsidP="00410F2B">
      <w:pPr>
        <w:pStyle w:val="Listenabsatz"/>
        <w:numPr>
          <w:ilvl w:val="0"/>
          <w:numId w:val="4"/>
        </w:numPr>
      </w:pPr>
      <w:r>
        <w:t>Benenne konkrete Abgrenzungen der Aufgabe – Was sollst du nicht tun?</w:t>
      </w:r>
    </w:p>
    <w:p w14:paraId="55992A67" w14:textId="49B769F8" w:rsidR="00410F2B" w:rsidRDefault="00410F2B" w:rsidP="00410F2B">
      <w:pPr>
        <w:pStyle w:val="Listenabsatz"/>
        <w:numPr>
          <w:ilvl w:val="0"/>
          <w:numId w:val="4"/>
        </w:numPr>
      </w:pPr>
      <w:r>
        <w:t>Strukturiere die Antwort für dich</w:t>
      </w:r>
    </w:p>
    <w:p w14:paraId="09376BCB" w14:textId="77777777" w:rsidR="00410F2B" w:rsidRDefault="00410F2B" w:rsidP="00410F2B"/>
    <w:p w14:paraId="43B43CB2" w14:textId="16EAADF3" w:rsidR="00410F2B" w:rsidRDefault="00410F2B" w:rsidP="00410F2B">
      <w:pPr>
        <w:rPr>
          <w:b/>
          <w:bCs/>
        </w:rPr>
      </w:pPr>
      <w:r>
        <w:rPr>
          <w:b/>
          <w:bCs/>
        </w:rPr>
        <w:t xml:space="preserve">Verfassen der Chain </w:t>
      </w:r>
      <w:proofErr w:type="spellStart"/>
      <w:r>
        <w:rPr>
          <w:b/>
          <w:bCs/>
        </w:rPr>
        <w:t>of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Thought</w:t>
      </w:r>
      <w:proofErr w:type="spellEnd"/>
    </w:p>
    <w:p w14:paraId="71612266" w14:textId="0802F0DD" w:rsidR="00410F2B" w:rsidRDefault="00410F2B" w:rsidP="00410F2B">
      <w:pPr>
        <w:pStyle w:val="Listenabsatz"/>
        <w:numPr>
          <w:ilvl w:val="0"/>
          <w:numId w:val="2"/>
        </w:numPr>
        <w:rPr>
          <w:lang w:val="en-US"/>
        </w:rPr>
      </w:pPr>
      <w:r w:rsidRPr="0074741A">
        <w:rPr>
          <w:b/>
          <w:bCs/>
          <w:lang w:val="en-US"/>
        </w:rPr>
        <w:lastRenderedPageBreak/>
        <w:t xml:space="preserve">Material </w:t>
      </w:r>
      <w:proofErr w:type="spellStart"/>
      <w:r w:rsidRPr="0074741A">
        <w:rPr>
          <w:b/>
          <w:bCs/>
          <w:lang w:val="en-US"/>
        </w:rPr>
        <w:t>auswerten</w:t>
      </w:r>
      <w:proofErr w:type="spellEnd"/>
      <w:r w:rsidR="0074741A" w:rsidRPr="0074741A">
        <w:rPr>
          <w:lang w:val="en-US"/>
        </w:rPr>
        <w:t xml:space="preserve"> -&gt; Chain of Thoughts</w:t>
      </w:r>
    </w:p>
    <w:p w14:paraId="4C1FD559" w14:textId="27CFF7BD" w:rsidR="0074741A" w:rsidRPr="0074741A" w:rsidRDefault="0074741A" w:rsidP="0074741A">
      <w:pPr>
        <w:pStyle w:val="Listenabsatz"/>
        <w:numPr>
          <w:ilvl w:val="1"/>
          <w:numId w:val="2"/>
        </w:numPr>
      </w:pPr>
      <w:r w:rsidRPr="0074741A">
        <w:rPr>
          <w:b/>
          <w:bCs/>
        </w:rPr>
        <w:t xml:space="preserve">Regelwerk für </w:t>
      </w:r>
      <w:proofErr w:type="spellStart"/>
      <w:r w:rsidRPr="0074741A">
        <w:rPr>
          <w:b/>
          <w:bCs/>
        </w:rPr>
        <w:t>Attributskombination</w:t>
      </w:r>
      <w:proofErr w:type="spellEnd"/>
      <w:r w:rsidRPr="0074741A">
        <w:t xml:space="preserve"> -&gt; z. B.</w:t>
      </w:r>
      <w:r>
        <w:t>: „Produkte mit dem Attribut nicht in Deutschland hergestellt aber dem Attribut lokale Herstellung werden üblicherweise in Europa hergestellt“</w:t>
      </w:r>
    </w:p>
    <w:p w14:paraId="4B61A2C9" w14:textId="479EBD4E" w:rsidR="0074741A" w:rsidRDefault="0074741A" w:rsidP="0074741A">
      <w:pPr>
        <w:pStyle w:val="Listenabsatz"/>
        <w:numPr>
          <w:ilvl w:val="1"/>
          <w:numId w:val="2"/>
        </w:numPr>
      </w:pPr>
      <w:r>
        <w:rPr>
          <w:b/>
          <w:bCs/>
        </w:rPr>
        <w:t xml:space="preserve">Regelwerk für </w:t>
      </w:r>
      <w:proofErr w:type="spellStart"/>
      <w:r>
        <w:rPr>
          <w:b/>
          <w:bCs/>
        </w:rPr>
        <w:t>Attributsrelevanz</w:t>
      </w:r>
      <w:proofErr w:type="spellEnd"/>
      <w:r>
        <w:rPr>
          <w:b/>
          <w:bCs/>
        </w:rPr>
        <w:t xml:space="preserve"> </w:t>
      </w:r>
      <w:r>
        <w:t>-&gt; Ausschluss von Attributen, die nicht im Produkttext auftauchen sollen</w:t>
      </w:r>
    </w:p>
    <w:p w14:paraId="08ECC848" w14:textId="6CC2DC3F" w:rsidR="0074741A" w:rsidRPr="0074741A" w:rsidRDefault="0074741A" w:rsidP="0074741A">
      <w:pPr>
        <w:pStyle w:val="Listenabsatz"/>
        <w:numPr>
          <w:ilvl w:val="1"/>
          <w:numId w:val="2"/>
        </w:numPr>
      </w:pPr>
      <w:r>
        <w:rPr>
          <w:b/>
          <w:bCs/>
        </w:rPr>
        <w:t>Anweisung zum Sortieren der Informationen</w:t>
      </w:r>
    </w:p>
    <w:p w14:paraId="7696D78E" w14:textId="2E44FB89" w:rsidR="00410F2B" w:rsidRDefault="00410F2B" w:rsidP="00410F2B">
      <w:pPr>
        <w:pStyle w:val="Listenabsatz"/>
        <w:numPr>
          <w:ilvl w:val="0"/>
          <w:numId w:val="2"/>
        </w:numPr>
      </w:pPr>
      <w:r w:rsidRPr="0074741A">
        <w:rPr>
          <w:b/>
          <w:bCs/>
        </w:rPr>
        <w:t>Format festlegen</w:t>
      </w:r>
      <w:r w:rsidR="0074741A">
        <w:t xml:space="preserve"> -&gt; Welche Struktur soll der Produkttext haben</w:t>
      </w:r>
    </w:p>
    <w:p w14:paraId="331489AF" w14:textId="6D990B14" w:rsidR="00410F2B" w:rsidRDefault="00410F2B" w:rsidP="00410F2B">
      <w:pPr>
        <w:pStyle w:val="Listenabsatz"/>
        <w:numPr>
          <w:ilvl w:val="0"/>
          <w:numId w:val="2"/>
        </w:numPr>
      </w:pPr>
      <w:r w:rsidRPr="0074741A">
        <w:rPr>
          <w:b/>
          <w:bCs/>
        </w:rPr>
        <w:t>Adressaten definieren</w:t>
      </w:r>
      <w:r>
        <w:t xml:space="preserve"> -&gt; Wer ist die Z</w:t>
      </w:r>
      <w:r w:rsidR="0074741A">
        <w:t>i</w:t>
      </w:r>
      <w:r>
        <w:t>elgruppe?</w:t>
      </w:r>
    </w:p>
    <w:p w14:paraId="1D0CC1DB" w14:textId="6D386F6F" w:rsidR="00410F2B" w:rsidRDefault="00410F2B" w:rsidP="00410F2B">
      <w:pPr>
        <w:pStyle w:val="Listenabsatz"/>
        <w:numPr>
          <w:ilvl w:val="0"/>
          <w:numId w:val="2"/>
        </w:numPr>
      </w:pPr>
      <w:r w:rsidRPr="0074741A">
        <w:rPr>
          <w:b/>
          <w:bCs/>
        </w:rPr>
        <w:t>Ziele definieren</w:t>
      </w:r>
      <w:r>
        <w:t xml:space="preserve"> -&gt; Was ist der Sinn des Produkttextes?</w:t>
      </w:r>
    </w:p>
    <w:p w14:paraId="423998C6" w14:textId="77777777" w:rsidR="0074741A" w:rsidRDefault="0074741A" w:rsidP="0074741A"/>
    <w:p w14:paraId="73456543" w14:textId="452D4863" w:rsidR="0074741A" w:rsidRDefault="005B66E7" w:rsidP="0074741A">
      <w:r>
        <w:t>Format, Adressaten und Ziele sind dann die Priming Prompt.</w:t>
      </w:r>
    </w:p>
    <w:p w14:paraId="2B9BF636" w14:textId="77777777" w:rsidR="0074741A" w:rsidRDefault="0074741A" w:rsidP="0074741A">
      <w:pPr>
        <w:pBdr>
          <w:bottom w:val="single" w:sz="6" w:space="1" w:color="auto"/>
        </w:pBdr>
      </w:pPr>
    </w:p>
    <w:p w14:paraId="711B18A6" w14:textId="77777777" w:rsidR="0074741A" w:rsidRDefault="0074741A" w:rsidP="0074741A"/>
    <w:p w14:paraId="5653CB80" w14:textId="77777777" w:rsidR="00410F2B" w:rsidRDefault="00410F2B" w:rsidP="00410F2B"/>
    <w:p w14:paraId="3AC38316" w14:textId="3F0FF90D" w:rsidR="00410F2B" w:rsidRDefault="005B66E7" w:rsidP="00410F2B">
      <w:pPr>
        <w:rPr>
          <w:lang w:val="en-US"/>
        </w:rPr>
      </w:pPr>
      <w:proofErr w:type="spellStart"/>
      <w:r w:rsidRPr="005B66E7">
        <w:rPr>
          <w:b/>
          <w:bCs/>
          <w:lang w:val="en-US"/>
        </w:rPr>
        <w:t>Ergebnis</w:t>
      </w:r>
      <w:proofErr w:type="spellEnd"/>
      <w:r w:rsidRPr="005B66E7">
        <w:rPr>
          <w:b/>
          <w:bCs/>
          <w:lang w:val="en-US"/>
        </w:rPr>
        <w:t xml:space="preserve">: </w:t>
      </w:r>
      <w:proofErr w:type="spellStart"/>
      <w:r>
        <w:rPr>
          <w:lang w:val="en-US"/>
        </w:rPr>
        <w:t>Datengrundlage</w:t>
      </w:r>
      <w:proofErr w:type="spellEnd"/>
      <w:r>
        <w:rPr>
          <w:lang w:val="en-US"/>
        </w:rPr>
        <w:t xml:space="preserve"> + </w:t>
      </w:r>
      <w:r w:rsidRPr="005B66E7">
        <w:rPr>
          <w:lang w:val="en-US"/>
        </w:rPr>
        <w:t xml:space="preserve">Priming Prompt + Chain of Thoughts </w:t>
      </w:r>
      <w:r>
        <w:rPr>
          <w:lang w:val="en-US"/>
        </w:rPr>
        <w:t xml:space="preserve">= </w:t>
      </w:r>
      <w:proofErr w:type="spellStart"/>
      <w:r>
        <w:rPr>
          <w:lang w:val="en-US"/>
        </w:rPr>
        <w:t>Produkttext</w:t>
      </w:r>
      <w:proofErr w:type="spellEnd"/>
    </w:p>
    <w:p w14:paraId="371124AA" w14:textId="77777777" w:rsidR="005B66E7" w:rsidRDefault="005B66E7" w:rsidP="00410F2B">
      <w:pPr>
        <w:rPr>
          <w:lang w:val="en-US"/>
        </w:rPr>
      </w:pPr>
    </w:p>
    <w:p w14:paraId="682918B1" w14:textId="43A93282" w:rsidR="005B66E7" w:rsidRDefault="005B66E7" w:rsidP="00410F2B">
      <w:pPr>
        <w:rPr>
          <w:lang w:val="en-US"/>
        </w:rPr>
      </w:pPr>
      <w:proofErr w:type="spellStart"/>
      <w:r>
        <w:rPr>
          <w:lang w:val="en-US"/>
        </w:rPr>
        <w:t>Anschließend</w:t>
      </w:r>
      <w:proofErr w:type="spellEnd"/>
      <w:r>
        <w:rPr>
          <w:lang w:val="en-US"/>
        </w:rPr>
        <w:t>: “</w:t>
      </w:r>
      <w:proofErr w:type="spellStart"/>
      <w:r>
        <w:rPr>
          <w:lang w:val="en-US"/>
        </w:rPr>
        <w:t>Aufräiumarbeiten</w:t>
      </w:r>
      <w:proofErr w:type="spellEnd"/>
      <w:r>
        <w:rPr>
          <w:lang w:val="en-US"/>
        </w:rPr>
        <w:t>”</w:t>
      </w:r>
    </w:p>
    <w:p w14:paraId="19094E0B" w14:textId="77777777" w:rsidR="005B66E7" w:rsidRDefault="005B66E7" w:rsidP="00410F2B">
      <w:pPr>
        <w:rPr>
          <w:lang w:val="en-US"/>
        </w:rPr>
      </w:pPr>
    </w:p>
    <w:p w14:paraId="491F0A40" w14:textId="4A3D5634" w:rsidR="005B66E7" w:rsidRDefault="005B66E7" w:rsidP="005B66E7">
      <w:pPr>
        <w:pStyle w:val="Listenabsatz"/>
        <w:numPr>
          <w:ilvl w:val="0"/>
          <w:numId w:val="3"/>
        </w:numPr>
        <w:rPr>
          <w:lang w:val="en-US"/>
        </w:rPr>
      </w:pPr>
      <w:r>
        <w:rPr>
          <w:lang w:val="en-US"/>
        </w:rPr>
        <w:t xml:space="preserve">Die Chain of Thoughts </w:t>
      </w:r>
      <w:proofErr w:type="spellStart"/>
      <w:r>
        <w:rPr>
          <w:lang w:val="en-US"/>
        </w:rPr>
        <w:t>Reflexion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löschen</w:t>
      </w:r>
      <w:proofErr w:type="spellEnd"/>
    </w:p>
    <w:p w14:paraId="3F70288E" w14:textId="549CEE62" w:rsidR="005B66E7" w:rsidRDefault="005B66E7" w:rsidP="005B66E7">
      <w:pPr>
        <w:pStyle w:val="Listenabsatz"/>
        <w:numPr>
          <w:ilvl w:val="0"/>
          <w:numId w:val="3"/>
        </w:numPr>
        <w:rPr>
          <w:lang w:val="en-US"/>
        </w:rPr>
      </w:pPr>
      <w:proofErr w:type="spellStart"/>
      <w:r>
        <w:rPr>
          <w:lang w:val="en-US"/>
        </w:rPr>
        <w:t>Korrekturlesen</w:t>
      </w:r>
      <w:proofErr w:type="spellEnd"/>
    </w:p>
    <w:p w14:paraId="65E314EC" w14:textId="6E66DA9D" w:rsidR="005B66E7" w:rsidRDefault="005B66E7" w:rsidP="005B66E7">
      <w:pPr>
        <w:pStyle w:val="Listenabsatz"/>
        <w:numPr>
          <w:ilvl w:val="0"/>
          <w:numId w:val="3"/>
        </w:numPr>
        <w:rPr>
          <w:lang w:val="en-US"/>
        </w:rPr>
      </w:pPr>
      <w:proofErr w:type="spellStart"/>
      <w:r>
        <w:rPr>
          <w:lang w:val="en-US"/>
        </w:rPr>
        <w:t>Ggf</w:t>
      </w:r>
      <w:proofErr w:type="spellEnd"/>
      <w:r>
        <w:rPr>
          <w:lang w:val="en-US"/>
        </w:rPr>
        <w:t xml:space="preserve">. </w:t>
      </w:r>
      <w:proofErr w:type="spellStart"/>
      <w:r>
        <w:rPr>
          <w:lang w:val="en-US"/>
        </w:rPr>
        <w:t>Anpassungen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vornehmen</w:t>
      </w:r>
      <w:proofErr w:type="spellEnd"/>
    </w:p>
    <w:p w14:paraId="24A2A728" w14:textId="7761A1B2" w:rsidR="005B66E7" w:rsidRPr="005B66E7" w:rsidRDefault="005B66E7" w:rsidP="005B66E7">
      <w:pPr>
        <w:pStyle w:val="Listenabsatz"/>
        <w:numPr>
          <w:ilvl w:val="0"/>
          <w:numId w:val="3"/>
        </w:numPr>
        <w:rPr>
          <w:lang w:val="en-US"/>
        </w:rPr>
      </w:pPr>
      <w:proofErr w:type="spellStart"/>
      <w:r>
        <w:rPr>
          <w:lang w:val="en-US"/>
        </w:rPr>
        <w:t>Speichern</w:t>
      </w:r>
      <w:proofErr w:type="spellEnd"/>
    </w:p>
    <w:p w14:paraId="369D2952" w14:textId="77777777" w:rsidR="005B66E7" w:rsidRDefault="005B66E7" w:rsidP="00410F2B">
      <w:pPr>
        <w:pBdr>
          <w:bottom w:val="single" w:sz="6" w:space="1" w:color="auto"/>
        </w:pBdr>
        <w:rPr>
          <w:lang w:val="en-US"/>
        </w:rPr>
      </w:pPr>
    </w:p>
    <w:p w14:paraId="782355EC" w14:textId="77777777" w:rsidR="005B66E7" w:rsidRDefault="005B66E7" w:rsidP="00410F2B">
      <w:pPr>
        <w:rPr>
          <w:lang w:val="en-US"/>
        </w:rPr>
      </w:pPr>
    </w:p>
    <w:p w14:paraId="7B2C9018" w14:textId="3C0F27F7" w:rsidR="005B66E7" w:rsidRDefault="005B66E7" w:rsidP="00410F2B">
      <w:proofErr w:type="spellStart"/>
      <w:proofErr w:type="gramStart"/>
      <w:r w:rsidRPr="005B66E7">
        <w:t>Do’s</w:t>
      </w:r>
      <w:proofErr w:type="spellEnd"/>
      <w:r w:rsidRPr="005B66E7">
        <w:t xml:space="preserve"> and Don’ts</w:t>
      </w:r>
      <w:proofErr w:type="gramEnd"/>
      <w:r w:rsidRPr="005B66E7">
        <w:t xml:space="preserve"> im Umgang mit KI</w:t>
      </w:r>
    </w:p>
    <w:p w14:paraId="48CF7066" w14:textId="77777777" w:rsidR="005B66E7" w:rsidRDefault="005B66E7" w:rsidP="00410F2B"/>
    <w:p w14:paraId="5C39D826" w14:textId="658557CA" w:rsidR="005B66E7" w:rsidRDefault="005B66E7" w:rsidP="00410F2B">
      <w:proofErr w:type="spellStart"/>
      <w:r>
        <w:t>Do’s</w:t>
      </w:r>
      <w:proofErr w:type="spellEnd"/>
      <w:r>
        <w:t>:</w:t>
      </w:r>
    </w:p>
    <w:p w14:paraId="74C3BAA5" w14:textId="77777777" w:rsidR="005B66E7" w:rsidRDefault="005B66E7" w:rsidP="00410F2B"/>
    <w:p w14:paraId="057EB7E6" w14:textId="5FC16B18" w:rsidR="005B66E7" w:rsidRDefault="005B66E7" w:rsidP="005B66E7">
      <w:pPr>
        <w:pStyle w:val="Listenabsatz"/>
        <w:numPr>
          <w:ilvl w:val="0"/>
          <w:numId w:val="2"/>
        </w:numPr>
      </w:pPr>
      <w:r>
        <w:t xml:space="preserve">Experimentieren (z. B. Was antwortet die KI ohne Chain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Thoughts</w:t>
      </w:r>
      <w:proofErr w:type="spellEnd"/>
      <w:r>
        <w:t xml:space="preserve"> – „Weltwissen“ </w:t>
      </w:r>
      <w:proofErr w:type="spellStart"/>
      <w:r>
        <w:t>vs</w:t>
      </w:r>
      <w:proofErr w:type="spellEnd"/>
      <w:r>
        <w:t>. „internes Wissen“</w:t>
      </w:r>
    </w:p>
    <w:p w14:paraId="348CC276" w14:textId="1598FB57" w:rsidR="005B66E7" w:rsidRDefault="00DF66AF" w:rsidP="005B66E7">
      <w:pPr>
        <w:pStyle w:val="Listenabsatz"/>
        <w:numPr>
          <w:ilvl w:val="0"/>
          <w:numId w:val="2"/>
        </w:numPr>
      </w:pPr>
      <w:r>
        <w:t xml:space="preserve">Bias bei Zielgruppenansprache beachten -&gt; KI kann sehr stereotype Ansprache wählen – Daher weniger Arbeiten mit „Meine Zielgruppe sind </w:t>
      </w:r>
      <w:proofErr w:type="spellStart"/>
      <w:r>
        <w:t>Männner</w:t>
      </w:r>
      <w:proofErr w:type="spellEnd"/>
      <w:r>
        <w:t>“ und mehr mit „Meine Zielgruppe interessiert sich für…“</w:t>
      </w:r>
    </w:p>
    <w:p w14:paraId="37E66DEE" w14:textId="2870F89F" w:rsidR="00DF66AF" w:rsidRDefault="00DF66AF" w:rsidP="005B66E7">
      <w:pPr>
        <w:pStyle w:val="Listenabsatz"/>
        <w:numPr>
          <w:ilvl w:val="0"/>
          <w:numId w:val="2"/>
        </w:numPr>
      </w:pPr>
      <w:r>
        <w:t>KI helfen, „es selbst zu schaffen“</w:t>
      </w:r>
    </w:p>
    <w:p w14:paraId="180980F7" w14:textId="3DE53A92" w:rsidR="00DF66AF" w:rsidRDefault="00DF66AF" w:rsidP="00DF66AF">
      <w:pPr>
        <w:pStyle w:val="Listenabsatz"/>
        <w:numPr>
          <w:ilvl w:val="1"/>
          <w:numId w:val="2"/>
        </w:numPr>
      </w:pPr>
      <w:r>
        <w:t>Prüfen, ob die Aufgabe komplex ist, welches Wissen dafür notwendig ist</w:t>
      </w:r>
    </w:p>
    <w:p w14:paraId="39F25CE0" w14:textId="6B8B4A80" w:rsidR="00DF66AF" w:rsidRDefault="00DF66AF" w:rsidP="00DF66AF">
      <w:pPr>
        <w:pStyle w:val="Listenabsatz"/>
        <w:numPr>
          <w:ilvl w:val="1"/>
          <w:numId w:val="2"/>
        </w:numPr>
      </w:pPr>
      <w:r>
        <w:t>Große Prozessschritte in kleine aufteilen</w:t>
      </w:r>
    </w:p>
    <w:p w14:paraId="34F9E59D" w14:textId="456038A9" w:rsidR="00DF66AF" w:rsidRDefault="00DF66AF" w:rsidP="00DF66AF">
      <w:pPr>
        <w:pStyle w:val="Listenabsatz"/>
        <w:numPr>
          <w:ilvl w:val="1"/>
          <w:numId w:val="2"/>
        </w:numPr>
      </w:pPr>
      <w:r>
        <w:t>Schrittweise Erklärung formulieren</w:t>
      </w:r>
    </w:p>
    <w:p w14:paraId="6A97B6B6" w14:textId="4C93BD56" w:rsidR="00DF66AF" w:rsidRDefault="00DF66AF" w:rsidP="00DF66AF">
      <w:pPr>
        <w:pStyle w:val="Listenabsatz"/>
        <w:numPr>
          <w:ilvl w:val="1"/>
          <w:numId w:val="2"/>
        </w:numPr>
      </w:pPr>
      <w:r>
        <w:t>Zielsetzung formulieren</w:t>
      </w:r>
    </w:p>
    <w:p w14:paraId="705C9960" w14:textId="77777777" w:rsidR="00DF66AF" w:rsidRDefault="00DF66AF" w:rsidP="00DF66AF"/>
    <w:p w14:paraId="568CD8CA" w14:textId="4F1F5B19" w:rsidR="00DF66AF" w:rsidRDefault="00DF66AF" w:rsidP="00DF66AF">
      <w:proofErr w:type="spellStart"/>
      <w:r>
        <w:t>Donts</w:t>
      </w:r>
      <w:proofErr w:type="spellEnd"/>
      <w:r>
        <w:t xml:space="preserve">: </w:t>
      </w:r>
    </w:p>
    <w:p w14:paraId="11A619A2" w14:textId="77777777" w:rsidR="00DF66AF" w:rsidRDefault="00DF66AF" w:rsidP="00DF66AF"/>
    <w:p w14:paraId="197CCFEE" w14:textId="08A3F83A" w:rsidR="00DF66AF" w:rsidRDefault="00DF66AF" w:rsidP="00DF66AF">
      <w:pPr>
        <w:pStyle w:val="Listenabsatz"/>
        <w:numPr>
          <w:ilvl w:val="0"/>
          <w:numId w:val="2"/>
        </w:numPr>
      </w:pPr>
      <w:r>
        <w:t xml:space="preserve">Arbeiten mit Verneinungen -&gt; Stattdessen positive Formulieren bevorzugen / Alternativen bestimmten („Statt XY … mache das“) / Kompakt </w:t>
      </w:r>
      <w:proofErr w:type="gramStart"/>
      <w:r>
        <w:t>formulieren</w:t>
      </w:r>
      <w:proofErr w:type="gramEnd"/>
      <w:r>
        <w:t xml:space="preserve"> wenn es sich nicht vermeiden lässt („Vermeide…“)</w:t>
      </w:r>
    </w:p>
    <w:p w14:paraId="7B1F54DA" w14:textId="39285578" w:rsidR="00DF66AF" w:rsidRDefault="00DF66AF" w:rsidP="00DF66AF">
      <w:pPr>
        <w:pStyle w:val="Listenabsatz"/>
        <w:numPr>
          <w:ilvl w:val="0"/>
          <w:numId w:val="2"/>
        </w:numPr>
      </w:pPr>
      <w:r>
        <w:t>KI allein lassen</w:t>
      </w:r>
    </w:p>
    <w:p w14:paraId="1969485F" w14:textId="43FC40EC" w:rsidR="00DF66AF" w:rsidRDefault="00DF66AF" w:rsidP="00DF66AF">
      <w:pPr>
        <w:pStyle w:val="Listenabsatz"/>
        <w:numPr>
          <w:ilvl w:val="1"/>
          <w:numId w:val="2"/>
        </w:numPr>
      </w:pPr>
      <w:r>
        <w:t>Stattdessen: Ergebnisse prüfen</w:t>
      </w:r>
    </w:p>
    <w:p w14:paraId="7D5ED3C1" w14:textId="3D4CFF6C" w:rsidR="00DF66AF" w:rsidRPr="005B66E7" w:rsidRDefault="00DF66AF" w:rsidP="00DF66AF">
      <w:pPr>
        <w:pStyle w:val="Listenabsatz"/>
        <w:numPr>
          <w:ilvl w:val="1"/>
          <w:numId w:val="2"/>
        </w:numPr>
      </w:pPr>
      <w:r>
        <w:t>Verantwortung als Mensch tragen</w:t>
      </w:r>
    </w:p>
    <w:p w14:paraId="556AE771" w14:textId="77777777" w:rsidR="005B66E7" w:rsidRPr="005B66E7" w:rsidRDefault="005B66E7" w:rsidP="00410F2B"/>
    <w:sectPr w:rsidR="005B66E7" w:rsidRPr="005B66E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632758"/>
    <w:multiLevelType w:val="hybridMultilevel"/>
    <w:tmpl w:val="8FC4C746"/>
    <w:lvl w:ilvl="0" w:tplc="265C0178">
      <w:start w:val="3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ED0CB1"/>
    <w:multiLevelType w:val="hybridMultilevel"/>
    <w:tmpl w:val="B3565DF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43117E"/>
    <w:multiLevelType w:val="hybridMultilevel"/>
    <w:tmpl w:val="7E1A340C"/>
    <w:lvl w:ilvl="0" w:tplc="927E75AA">
      <w:start w:val="3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EA1EB8"/>
    <w:multiLevelType w:val="hybridMultilevel"/>
    <w:tmpl w:val="2D46373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3855340">
    <w:abstractNumId w:val="3"/>
  </w:num>
  <w:num w:numId="2" w16cid:durableId="2086415139">
    <w:abstractNumId w:val="0"/>
  </w:num>
  <w:num w:numId="3" w16cid:durableId="1379546697">
    <w:abstractNumId w:val="2"/>
  </w:num>
  <w:num w:numId="4" w16cid:durableId="15462581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78D"/>
    <w:rsid w:val="0013500C"/>
    <w:rsid w:val="00187F2E"/>
    <w:rsid w:val="001A3CD4"/>
    <w:rsid w:val="001B385B"/>
    <w:rsid w:val="001D0079"/>
    <w:rsid w:val="002E4835"/>
    <w:rsid w:val="003126DF"/>
    <w:rsid w:val="003C2105"/>
    <w:rsid w:val="003C57FF"/>
    <w:rsid w:val="00410F2B"/>
    <w:rsid w:val="00566104"/>
    <w:rsid w:val="005B66E7"/>
    <w:rsid w:val="006A46DB"/>
    <w:rsid w:val="0074741A"/>
    <w:rsid w:val="008F16E1"/>
    <w:rsid w:val="0096378D"/>
    <w:rsid w:val="00987470"/>
    <w:rsid w:val="00987A65"/>
    <w:rsid w:val="00A20C99"/>
    <w:rsid w:val="00A24075"/>
    <w:rsid w:val="00BE4D40"/>
    <w:rsid w:val="00D73E47"/>
    <w:rsid w:val="00D74373"/>
    <w:rsid w:val="00DF66AF"/>
    <w:rsid w:val="00E25288"/>
    <w:rsid w:val="00FD7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67D24C7"/>
  <w15:chartTrackingRefBased/>
  <w15:docId w15:val="{B9BB88EC-A579-8C45-BC87-F83FB2DA8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9637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637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637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637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637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6378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6378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6378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6378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637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637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637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6378D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6378D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6378D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6378D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6378D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6378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96378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9637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6378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637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96378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96378D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96378D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96378D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637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6378D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96378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382</Words>
  <Characters>2413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Constancy GmbH</dc:creator>
  <cp:keywords/>
  <dc:description/>
  <cp:lastModifiedBy>Constancy GmbH</cp:lastModifiedBy>
  <cp:revision>1</cp:revision>
  <dcterms:created xsi:type="dcterms:W3CDTF">2024-06-26T13:50:00Z</dcterms:created>
  <dcterms:modified xsi:type="dcterms:W3CDTF">2024-06-26T14:43:00Z</dcterms:modified>
</cp:coreProperties>
</file>